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F09" w:rsidRDefault="00D95D3B" w:rsidP="001C2806">
      <w:pPr>
        <w:bidi/>
        <w:spacing w:line="36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132FA5">
        <w:rPr>
          <w:rFonts w:cs="B Nazanin" w:hint="cs"/>
          <w:b/>
          <w:bCs/>
          <w:sz w:val="28"/>
          <w:szCs w:val="28"/>
          <w:rtl/>
        </w:rPr>
        <w:t xml:space="preserve">مشخصات فني </w:t>
      </w:r>
      <w:r w:rsidR="001C2806">
        <w:rPr>
          <w:rFonts w:cs="B Nazanin" w:hint="cs"/>
          <w:b/>
          <w:bCs/>
          <w:sz w:val="28"/>
          <w:szCs w:val="28"/>
          <w:rtl/>
        </w:rPr>
        <w:t>يافته هاي قابل ترويج</w:t>
      </w:r>
      <w:r w:rsidRPr="00132FA5">
        <w:rPr>
          <w:rFonts w:cs="B Nazanin" w:hint="cs"/>
          <w:b/>
          <w:bCs/>
          <w:sz w:val="28"/>
          <w:szCs w:val="28"/>
          <w:rtl/>
        </w:rPr>
        <w:t xml:space="preserve"> موسسه/پژوهشكده/مركز ملي ...............................</w:t>
      </w:r>
    </w:p>
    <w:p w:rsidR="00DB28B3" w:rsidRPr="007F0350" w:rsidRDefault="00DB28B3" w:rsidP="00DB28B3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tabs>
          <w:tab w:val="left" w:pos="5190"/>
        </w:tabs>
        <w:bidi/>
        <w:rPr>
          <w:rFonts w:cs="B Nazanin"/>
          <w:b/>
          <w:bCs/>
          <w:rtl/>
        </w:rPr>
      </w:pPr>
    </w:p>
    <w:p w:rsidR="001C4F09" w:rsidRDefault="001C4F09" w:rsidP="00C168C5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bidi/>
        <w:rPr>
          <w:rFonts w:cs="B Nazanin"/>
          <w:rtl/>
        </w:rPr>
      </w:pPr>
      <w:r w:rsidRPr="007F0350">
        <w:rPr>
          <w:rFonts w:cs="B Nazanin" w:hint="cs"/>
          <w:b/>
          <w:bCs/>
          <w:rtl/>
        </w:rPr>
        <w:t>تعريف مسئله</w:t>
      </w:r>
      <w:r w:rsidR="001C2806">
        <w:rPr>
          <w:rFonts w:cs="B Nazanin" w:hint="cs"/>
          <w:b/>
          <w:bCs/>
          <w:rtl/>
        </w:rPr>
        <w:t xml:space="preserve"> و اهميت موضوع </w:t>
      </w:r>
      <w:r w:rsidR="00EF46E5">
        <w:rPr>
          <w:rFonts w:cs="B Nazanin"/>
          <w:b/>
          <w:bCs/>
        </w:rPr>
        <w:t>:</w:t>
      </w:r>
      <w:r w:rsidRPr="00F72500">
        <w:rPr>
          <w:rFonts w:cs="B Nazanin"/>
          <w:color w:val="FF0000"/>
          <w:rtl/>
        </w:rPr>
        <w:t>(</w:t>
      </w:r>
      <w:r w:rsidRPr="00F72500">
        <w:rPr>
          <w:rFonts w:cs="B Nazanin" w:hint="cs"/>
          <w:color w:val="FF0000"/>
          <w:rtl/>
        </w:rPr>
        <w:t>حداقل</w:t>
      </w:r>
      <w:r w:rsidRPr="00F72500">
        <w:rPr>
          <w:rFonts w:cs="B Nazanin"/>
          <w:color w:val="FF0000"/>
          <w:rtl/>
        </w:rPr>
        <w:t xml:space="preserve"> </w:t>
      </w:r>
      <w:r w:rsidR="00C168C5">
        <w:rPr>
          <w:rFonts w:cs="B Nazanin" w:hint="cs"/>
          <w:color w:val="FF0000"/>
          <w:rtl/>
        </w:rPr>
        <w:t xml:space="preserve">شش </w:t>
      </w:r>
      <w:r w:rsidRPr="00F72500">
        <w:rPr>
          <w:rFonts w:cs="B Nazanin" w:hint="cs"/>
          <w:color w:val="FF0000"/>
          <w:rtl/>
        </w:rPr>
        <w:t>و</w:t>
      </w:r>
      <w:r w:rsidRPr="00F72500">
        <w:rPr>
          <w:rFonts w:cs="B Nazanin"/>
          <w:color w:val="FF0000"/>
          <w:rtl/>
        </w:rPr>
        <w:t xml:space="preserve"> </w:t>
      </w:r>
      <w:r w:rsidRPr="00F72500">
        <w:rPr>
          <w:rFonts w:cs="B Nazanin" w:hint="cs"/>
          <w:color w:val="FF0000"/>
          <w:rtl/>
        </w:rPr>
        <w:t>حداكثر</w:t>
      </w:r>
      <w:r w:rsidRPr="00F72500">
        <w:rPr>
          <w:rFonts w:cs="B Nazanin"/>
          <w:color w:val="FF0000"/>
          <w:rtl/>
        </w:rPr>
        <w:t xml:space="preserve"> </w:t>
      </w:r>
      <w:r w:rsidR="00C168C5">
        <w:rPr>
          <w:rFonts w:cs="B Nazanin" w:hint="cs"/>
          <w:color w:val="FF0000"/>
          <w:rtl/>
        </w:rPr>
        <w:t xml:space="preserve">ده </w:t>
      </w:r>
      <w:r w:rsidRPr="00F72500">
        <w:rPr>
          <w:rFonts w:cs="B Nazanin" w:hint="cs"/>
          <w:color w:val="FF0000"/>
          <w:rtl/>
        </w:rPr>
        <w:t>سطر</w:t>
      </w:r>
      <w:r w:rsidRPr="00F72500">
        <w:rPr>
          <w:rFonts w:cs="B Nazanin"/>
          <w:color w:val="FF0000"/>
          <w:rtl/>
        </w:rPr>
        <w:t>)</w:t>
      </w:r>
    </w:p>
    <w:p w:rsidR="00840963" w:rsidRDefault="00840963" w:rsidP="00840963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bidi/>
        <w:rPr>
          <w:rFonts w:cs="B Nazanin"/>
          <w:rtl/>
        </w:rPr>
      </w:pPr>
    </w:p>
    <w:p w:rsidR="00DB28B3" w:rsidRDefault="00DB28B3" w:rsidP="00DB28B3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bidi/>
        <w:rPr>
          <w:rFonts w:cs="B Nazanin"/>
          <w:rtl/>
        </w:rPr>
      </w:pPr>
    </w:p>
    <w:p w:rsidR="00840963" w:rsidRPr="007F0350" w:rsidRDefault="00840963" w:rsidP="00840963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bidi/>
        <w:rPr>
          <w:rFonts w:cs="B Nazanin"/>
          <w:b/>
          <w:bCs/>
          <w:rtl/>
        </w:rPr>
      </w:pPr>
    </w:p>
    <w:p w:rsidR="002938CE" w:rsidRDefault="002938CE" w:rsidP="00453CF7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دستورالعمل بكارگيري </w:t>
      </w:r>
      <w:r w:rsidR="009849E9" w:rsidRPr="009849E9">
        <w:rPr>
          <w:rFonts w:cs="B Nazanin" w:hint="cs"/>
          <w:b/>
          <w:bCs/>
          <w:rtl/>
        </w:rPr>
        <w:t>يافته در عرصه</w:t>
      </w:r>
      <w:r>
        <w:rPr>
          <w:rFonts w:cs="B Nazanin" w:hint="cs"/>
          <w:b/>
          <w:bCs/>
          <w:rtl/>
        </w:rPr>
        <w:t>:</w:t>
      </w:r>
      <w:r w:rsidR="009849E9" w:rsidRPr="009849E9">
        <w:rPr>
          <w:rFonts w:cs="B Nazanin" w:hint="cs"/>
          <w:b/>
          <w:bCs/>
          <w:rtl/>
        </w:rPr>
        <w:t xml:space="preserve"> </w:t>
      </w:r>
      <w:r w:rsidR="005814C9" w:rsidRPr="00F72500">
        <w:rPr>
          <w:rFonts w:cs="B Nazanin"/>
          <w:color w:val="FF0000"/>
          <w:rtl/>
        </w:rPr>
        <w:t>(</w:t>
      </w:r>
      <w:r w:rsidR="005814C9">
        <w:rPr>
          <w:rFonts w:cs="B Nazanin"/>
          <w:color w:val="FF0000"/>
          <w:rtl/>
        </w:rPr>
        <w:t>به‌نحو</w:t>
      </w:r>
      <w:r w:rsidR="005814C9">
        <w:rPr>
          <w:rFonts w:cs="B Nazanin" w:hint="cs"/>
          <w:color w:val="FF0000"/>
          <w:rtl/>
        </w:rPr>
        <w:t>ی‌</w:t>
      </w:r>
      <w:r w:rsidR="005814C9">
        <w:rPr>
          <w:rFonts w:cs="B Nazanin" w:hint="eastAsia"/>
          <w:color w:val="FF0000"/>
          <w:rtl/>
        </w:rPr>
        <w:t>که</w:t>
      </w:r>
      <w:r w:rsidR="005814C9" w:rsidRPr="00F72500">
        <w:rPr>
          <w:rFonts w:cs="B Nazanin"/>
          <w:color w:val="FF0000"/>
          <w:rtl/>
        </w:rPr>
        <w:t xml:space="preserve"> </w:t>
      </w:r>
      <w:r w:rsidR="005814C9">
        <w:rPr>
          <w:rFonts w:cs="B Nazanin"/>
          <w:color w:val="FF0000"/>
          <w:rtl/>
        </w:rPr>
        <w:t>قابل‌استفاده</w:t>
      </w:r>
      <w:r w:rsidR="005814C9" w:rsidRPr="00F72500">
        <w:rPr>
          <w:rFonts w:cs="B Nazanin"/>
          <w:color w:val="FF0000"/>
          <w:rtl/>
        </w:rPr>
        <w:t xml:space="preserve"> </w:t>
      </w:r>
      <w:r w:rsidR="005814C9" w:rsidRPr="00F72500">
        <w:rPr>
          <w:rFonts w:cs="B Nazanin" w:hint="cs"/>
          <w:color w:val="FF0000"/>
          <w:rtl/>
        </w:rPr>
        <w:t>براي</w:t>
      </w:r>
      <w:r w:rsidR="005814C9" w:rsidRPr="00F72500">
        <w:rPr>
          <w:rFonts w:cs="B Nazanin"/>
          <w:color w:val="FF0000"/>
          <w:rtl/>
        </w:rPr>
        <w:t xml:space="preserve"> </w:t>
      </w:r>
      <w:r w:rsidR="005814C9">
        <w:rPr>
          <w:rFonts w:cs="B Nazanin" w:hint="cs"/>
          <w:color w:val="FF0000"/>
          <w:rtl/>
        </w:rPr>
        <w:t>مروج</w:t>
      </w:r>
      <w:r w:rsidR="00453CF7">
        <w:rPr>
          <w:rFonts w:cs="B Nazanin" w:hint="cs"/>
          <w:color w:val="FF0000"/>
          <w:rtl/>
        </w:rPr>
        <w:t xml:space="preserve"> و </w:t>
      </w:r>
      <w:r w:rsidR="005814C9">
        <w:rPr>
          <w:rFonts w:cs="B Nazanin"/>
          <w:color w:val="FF0000"/>
          <w:rtl/>
        </w:rPr>
        <w:t>بهره‌بردار</w:t>
      </w:r>
      <w:r w:rsidR="005814C9" w:rsidRPr="00F72500">
        <w:rPr>
          <w:rFonts w:cs="B Nazanin"/>
          <w:color w:val="FF0000"/>
          <w:rtl/>
        </w:rPr>
        <w:t xml:space="preserve"> </w:t>
      </w:r>
      <w:r w:rsidR="005814C9" w:rsidRPr="00F72500">
        <w:rPr>
          <w:rFonts w:cs="B Nazanin" w:hint="cs"/>
          <w:color w:val="FF0000"/>
          <w:rtl/>
        </w:rPr>
        <w:t>باشد،</w:t>
      </w:r>
      <w:r w:rsidR="005814C9" w:rsidRPr="00F72500">
        <w:rPr>
          <w:rFonts w:cs="B Nazanin"/>
          <w:color w:val="FF0000"/>
          <w:rtl/>
        </w:rPr>
        <w:t>)</w:t>
      </w:r>
    </w:p>
    <w:p w:rsidR="002938CE" w:rsidRDefault="002938CE" w:rsidP="002938CE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bidi/>
        <w:rPr>
          <w:rFonts w:cs="B Nazanin"/>
          <w:b/>
          <w:bCs/>
          <w:rtl/>
        </w:rPr>
      </w:pPr>
    </w:p>
    <w:p w:rsidR="002938CE" w:rsidRDefault="002938CE" w:rsidP="002938CE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bidi/>
        <w:rPr>
          <w:rFonts w:cs="B Nazanin"/>
          <w:b/>
          <w:bCs/>
          <w:rtl/>
        </w:rPr>
      </w:pPr>
    </w:p>
    <w:p w:rsidR="002938CE" w:rsidRDefault="002938CE" w:rsidP="002938CE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bidi/>
        <w:rPr>
          <w:rFonts w:cs="B Nazanin"/>
          <w:b/>
          <w:bCs/>
          <w:rtl/>
        </w:rPr>
      </w:pPr>
    </w:p>
    <w:p w:rsidR="002938CE" w:rsidRDefault="002938CE" w:rsidP="002938CE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bidi/>
        <w:rPr>
          <w:rFonts w:cs="B Nazanin"/>
          <w:b/>
          <w:bCs/>
          <w:rtl/>
        </w:rPr>
      </w:pPr>
    </w:p>
    <w:p w:rsidR="001C4F09" w:rsidRPr="007F0350" w:rsidRDefault="009849E9" w:rsidP="005814C9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bidi/>
        <w:rPr>
          <w:rFonts w:cs="B Nazanin"/>
          <w:rtl/>
        </w:rPr>
      </w:pPr>
      <w:r w:rsidRPr="009849E9">
        <w:rPr>
          <w:rFonts w:cs="B Nazanin" w:hint="cs"/>
          <w:b/>
          <w:bCs/>
          <w:rtl/>
        </w:rPr>
        <w:t xml:space="preserve"> </w:t>
      </w:r>
      <w:r w:rsidR="001C4F09" w:rsidRPr="009849E9">
        <w:rPr>
          <w:rFonts w:cs="B Nazanin" w:hint="cs"/>
          <w:b/>
          <w:bCs/>
          <w:rtl/>
        </w:rPr>
        <w:t xml:space="preserve">نتايج </w:t>
      </w:r>
      <w:r w:rsidR="00453CF7">
        <w:rPr>
          <w:rFonts w:cs="B Nazanin" w:hint="cs"/>
          <w:b/>
          <w:bCs/>
          <w:rtl/>
        </w:rPr>
        <w:t xml:space="preserve">و مزاياي </w:t>
      </w:r>
      <w:r w:rsidRPr="009849E9">
        <w:rPr>
          <w:rFonts w:cs="B Nazanin" w:hint="cs"/>
          <w:b/>
          <w:bCs/>
          <w:rtl/>
        </w:rPr>
        <w:t xml:space="preserve">حاصل از </w:t>
      </w:r>
      <w:r w:rsidR="0088510C">
        <w:rPr>
          <w:rFonts w:cs="B Nazanin"/>
          <w:b/>
          <w:bCs/>
          <w:rtl/>
        </w:rPr>
        <w:t>به‌کارگ</w:t>
      </w:r>
      <w:r w:rsidR="0088510C">
        <w:rPr>
          <w:rFonts w:cs="B Nazanin" w:hint="cs"/>
          <w:b/>
          <w:bCs/>
          <w:rtl/>
        </w:rPr>
        <w:t>ی</w:t>
      </w:r>
      <w:r w:rsidR="0088510C">
        <w:rPr>
          <w:rFonts w:cs="B Nazanin" w:hint="eastAsia"/>
          <w:b/>
          <w:bCs/>
          <w:rtl/>
        </w:rPr>
        <w:t>ر</w:t>
      </w:r>
      <w:r w:rsidR="0088510C">
        <w:rPr>
          <w:rFonts w:cs="B Nazanin" w:hint="cs"/>
          <w:b/>
          <w:bCs/>
          <w:rtl/>
        </w:rPr>
        <w:t>ی</w:t>
      </w:r>
      <w:r w:rsidR="00453CF7">
        <w:rPr>
          <w:rFonts w:cs="B Nazanin" w:hint="cs"/>
          <w:b/>
          <w:bCs/>
          <w:rtl/>
        </w:rPr>
        <w:t xml:space="preserve"> يافته در عرصه </w:t>
      </w:r>
      <w:r w:rsidR="00E23407">
        <w:rPr>
          <w:rFonts w:cs="B Nazanin" w:hint="cs"/>
          <w:b/>
          <w:bCs/>
          <w:rtl/>
        </w:rPr>
        <w:t>:</w:t>
      </w:r>
      <w:r w:rsidR="00C168C5">
        <w:rPr>
          <w:rFonts w:cs="B Nazanin" w:hint="cs"/>
          <w:b/>
          <w:bCs/>
          <w:rtl/>
        </w:rPr>
        <w:t xml:space="preserve"> </w:t>
      </w:r>
    </w:p>
    <w:p w:rsidR="001C4F09" w:rsidRDefault="001C4F09" w:rsidP="00EE2764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bidi/>
        <w:rPr>
          <w:rFonts w:cs="B Nazanin"/>
          <w:sz w:val="28"/>
          <w:szCs w:val="28"/>
          <w:rtl/>
        </w:rPr>
      </w:pPr>
    </w:p>
    <w:p w:rsidR="00840963" w:rsidRDefault="00840963" w:rsidP="00840963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bidi/>
        <w:rPr>
          <w:rFonts w:cs="B Nazanin"/>
          <w:sz w:val="28"/>
          <w:szCs w:val="28"/>
          <w:rtl/>
        </w:rPr>
      </w:pPr>
    </w:p>
    <w:p w:rsidR="00840963" w:rsidRDefault="00840963" w:rsidP="00840963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bidi/>
        <w:rPr>
          <w:rFonts w:cs="B Nazanin"/>
          <w:sz w:val="28"/>
          <w:szCs w:val="28"/>
          <w:rtl/>
        </w:rPr>
      </w:pPr>
    </w:p>
    <w:p w:rsidR="00DB28B3" w:rsidRDefault="00DB28B3" w:rsidP="00DB28B3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bidi/>
        <w:rPr>
          <w:rFonts w:cs="B Nazanin"/>
          <w:sz w:val="28"/>
          <w:szCs w:val="28"/>
          <w:rtl/>
        </w:rPr>
      </w:pPr>
    </w:p>
    <w:p w:rsidR="00DB28B3" w:rsidRDefault="00DB28B3" w:rsidP="00DB28B3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bidi/>
        <w:rPr>
          <w:rFonts w:cs="B Nazanin"/>
          <w:sz w:val="28"/>
          <w:szCs w:val="28"/>
          <w:rtl/>
        </w:rPr>
      </w:pPr>
    </w:p>
    <w:p w:rsidR="001C4F09" w:rsidRPr="00453CF7" w:rsidRDefault="001C4F09" w:rsidP="002E4321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bidi/>
        <w:rPr>
          <w:rFonts w:cs="B Nazanin"/>
          <w:color w:val="FF0000"/>
          <w:sz w:val="28"/>
          <w:szCs w:val="28"/>
          <w:rtl/>
        </w:rPr>
      </w:pPr>
      <w:r w:rsidRPr="00184776">
        <w:rPr>
          <w:rFonts w:cs="B Nazanin" w:hint="cs"/>
          <w:b/>
          <w:bCs/>
          <w:sz w:val="28"/>
          <w:szCs w:val="28"/>
          <w:rtl/>
        </w:rPr>
        <w:t>عكس</w:t>
      </w:r>
      <w:r w:rsidR="00212567">
        <w:rPr>
          <w:rFonts w:cs="B Nazanin" w:hint="cs"/>
          <w:b/>
          <w:bCs/>
          <w:sz w:val="28"/>
          <w:szCs w:val="28"/>
          <w:rtl/>
        </w:rPr>
        <w:t>/عكس هاي</w:t>
      </w:r>
      <w:r w:rsidRPr="00184776">
        <w:rPr>
          <w:rFonts w:cs="B Nazanin" w:hint="cs"/>
          <w:b/>
          <w:bCs/>
          <w:sz w:val="28"/>
          <w:szCs w:val="28"/>
          <w:rtl/>
        </w:rPr>
        <w:t xml:space="preserve"> شاخص از يافته</w:t>
      </w:r>
      <w:r w:rsidRPr="00184776">
        <w:rPr>
          <w:rFonts w:cs="B Nazanin" w:hint="cs"/>
          <w:sz w:val="28"/>
          <w:szCs w:val="28"/>
          <w:rtl/>
        </w:rPr>
        <w:t>:</w:t>
      </w:r>
      <w:r w:rsidR="00453CF7" w:rsidRPr="00453CF7">
        <w:rPr>
          <w:rFonts w:hint="cs"/>
          <w:rtl/>
        </w:rPr>
        <w:t xml:space="preserve"> </w:t>
      </w:r>
      <w:r w:rsidR="00453CF7" w:rsidRPr="00453CF7">
        <w:rPr>
          <w:rFonts w:cs="B Nazanin" w:hint="cs"/>
          <w:color w:val="FF0000"/>
          <w:rtl/>
        </w:rPr>
        <w:t>(عکس بایستی مربوط به یافته مورد نظر بوده و از ارائه عکس</w:t>
      </w:r>
      <w:r w:rsidR="00B34838">
        <w:rPr>
          <w:rFonts w:cs="B Nazanin" w:hint="cs"/>
          <w:color w:val="FF0000"/>
          <w:rtl/>
        </w:rPr>
        <w:t xml:space="preserve"> </w:t>
      </w:r>
      <w:r w:rsidR="00453CF7" w:rsidRPr="00453CF7">
        <w:rPr>
          <w:rFonts w:cs="B Nazanin" w:hint="cs"/>
          <w:color w:val="FF0000"/>
          <w:rtl/>
        </w:rPr>
        <w:t>های عمومی و فاقد پیام مشخص خودداری شود)</w:t>
      </w:r>
    </w:p>
    <w:p w:rsidR="002938CE" w:rsidRPr="00184776" w:rsidRDefault="002938CE" w:rsidP="002938CE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bidi/>
        <w:rPr>
          <w:rFonts w:cs="B Nazanin"/>
          <w:sz w:val="28"/>
          <w:szCs w:val="28"/>
          <w:rtl/>
          <w:lang w:bidi="fa-IR"/>
        </w:rPr>
      </w:pPr>
    </w:p>
    <w:p w:rsidR="001C4F09" w:rsidRPr="00805E58" w:rsidRDefault="001C4F09" w:rsidP="00EE2764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bidi/>
        <w:rPr>
          <w:rFonts w:cs="B Nazanin"/>
          <w:b/>
          <w:bCs/>
          <w:sz w:val="28"/>
          <w:szCs w:val="28"/>
          <w:rtl/>
        </w:rPr>
      </w:pPr>
      <w:r w:rsidRPr="00805E58">
        <w:rPr>
          <w:rFonts w:cs="B Nazanin"/>
          <w:b/>
          <w:bCs/>
          <w:sz w:val="28"/>
          <w:szCs w:val="28"/>
        </w:rPr>
        <w:t xml:space="preserve"> </w:t>
      </w:r>
    </w:p>
    <w:p w:rsidR="00A82A90" w:rsidRDefault="00A82A90" w:rsidP="00212567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</w:p>
    <w:p w:rsidR="004E1BC6" w:rsidRDefault="004E1BC6" w:rsidP="004E1BC6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sectPr w:rsidR="004E1BC6" w:rsidSect="003D77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788" w:rsidRDefault="00EC0788" w:rsidP="002E4321">
      <w:r>
        <w:separator/>
      </w:r>
    </w:p>
  </w:endnote>
  <w:endnote w:type="continuationSeparator" w:id="1">
    <w:p w:rsidR="00EC0788" w:rsidRDefault="00EC0788" w:rsidP="002E4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788" w:rsidRDefault="00EC0788" w:rsidP="002E4321">
      <w:r>
        <w:separator/>
      </w:r>
    </w:p>
  </w:footnote>
  <w:footnote w:type="continuationSeparator" w:id="1">
    <w:p w:rsidR="00EC0788" w:rsidRDefault="00EC0788" w:rsidP="002E43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974A3"/>
    <w:multiLevelType w:val="hybridMultilevel"/>
    <w:tmpl w:val="54B623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56C5D"/>
    <w:multiLevelType w:val="hybridMultilevel"/>
    <w:tmpl w:val="0F325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06C12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AA64E6"/>
    <w:multiLevelType w:val="hybridMultilevel"/>
    <w:tmpl w:val="BBB49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A32D06"/>
    <w:multiLevelType w:val="hybridMultilevel"/>
    <w:tmpl w:val="9C1C431C"/>
    <w:lvl w:ilvl="0" w:tplc="F2FEABB0">
      <w:start w:val="2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991AE7"/>
    <w:multiLevelType w:val="hybridMultilevel"/>
    <w:tmpl w:val="8F4A913C"/>
    <w:lvl w:ilvl="0" w:tplc="4EFA48C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717EB7"/>
    <w:multiLevelType w:val="hybridMultilevel"/>
    <w:tmpl w:val="8F4A913C"/>
    <w:lvl w:ilvl="0" w:tplc="4EFA48C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1169"/>
    <w:rsid w:val="00011169"/>
    <w:rsid w:val="000165E5"/>
    <w:rsid w:val="000470E4"/>
    <w:rsid w:val="00065905"/>
    <w:rsid w:val="0007061A"/>
    <w:rsid w:val="000A7A59"/>
    <w:rsid w:val="000D0671"/>
    <w:rsid w:val="000D6EDA"/>
    <w:rsid w:val="000E5E15"/>
    <w:rsid w:val="00110227"/>
    <w:rsid w:val="00132FA5"/>
    <w:rsid w:val="00137E17"/>
    <w:rsid w:val="001477DC"/>
    <w:rsid w:val="00161525"/>
    <w:rsid w:val="001761AC"/>
    <w:rsid w:val="00177CAD"/>
    <w:rsid w:val="001821F2"/>
    <w:rsid w:val="00190345"/>
    <w:rsid w:val="001A42D9"/>
    <w:rsid w:val="001C2806"/>
    <w:rsid w:val="001C4F09"/>
    <w:rsid w:val="001E6408"/>
    <w:rsid w:val="001F5560"/>
    <w:rsid w:val="00212567"/>
    <w:rsid w:val="002938CE"/>
    <w:rsid w:val="00297F25"/>
    <w:rsid w:val="002A646D"/>
    <w:rsid w:val="002C1C26"/>
    <w:rsid w:val="002E4321"/>
    <w:rsid w:val="00300901"/>
    <w:rsid w:val="00301A64"/>
    <w:rsid w:val="0030552C"/>
    <w:rsid w:val="00325047"/>
    <w:rsid w:val="00357B5A"/>
    <w:rsid w:val="00371EB9"/>
    <w:rsid w:val="00384CF3"/>
    <w:rsid w:val="00391062"/>
    <w:rsid w:val="003A2F27"/>
    <w:rsid w:val="003D77B8"/>
    <w:rsid w:val="003F027F"/>
    <w:rsid w:val="00403EAB"/>
    <w:rsid w:val="004113F8"/>
    <w:rsid w:val="00415A85"/>
    <w:rsid w:val="00431B56"/>
    <w:rsid w:val="004376C4"/>
    <w:rsid w:val="00453CF7"/>
    <w:rsid w:val="0046105F"/>
    <w:rsid w:val="00481EFE"/>
    <w:rsid w:val="004C2A58"/>
    <w:rsid w:val="004D2210"/>
    <w:rsid w:val="004E1BC6"/>
    <w:rsid w:val="004E62BA"/>
    <w:rsid w:val="00505589"/>
    <w:rsid w:val="005068E5"/>
    <w:rsid w:val="00555AF8"/>
    <w:rsid w:val="00580C48"/>
    <w:rsid w:val="005814C9"/>
    <w:rsid w:val="005B2F12"/>
    <w:rsid w:val="005C1D78"/>
    <w:rsid w:val="005E6C57"/>
    <w:rsid w:val="00600A10"/>
    <w:rsid w:val="00605E2A"/>
    <w:rsid w:val="00637FB3"/>
    <w:rsid w:val="00640A5E"/>
    <w:rsid w:val="006427C9"/>
    <w:rsid w:val="00650BB6"/>
    <w:rsid w:val="00681A7C"/>
    <w:rsid w:val="006837A3"/>
    <w:rsid w:val="00694AB1"/>
    <w:rsid w:val="00694C9F"/>
    <w:rsid w:val="006A65F1"/>
    <w:rsid w:val="006A7144"/>
    <w:rsid w:val="006B473A"/>
    <w:rsid w:val="006D0368"/>
    <w:rsid w:val="006D749B"/>
    <w:rsid w:val="006E4B8C"/>
    <w:rsid w:val="007018C7"/>
    <w:rsid w:val="00741B51"/>
    <w:rsid w:val="00753B55"/>
    <w:rsid w:val="00763D18"/>
    <w:rsid w:val="00783517"/>
    <w:rsid w:val="00787930"/>
    <w:rsid w:val="007B2CFA"/>
    <w:rsid w:val="007E67BE"/>
    <w:rsid w:val="007F7E2C"/>
    <w:rsid w:val="00803F1F"/>
    <w:rsid w:val="00817ADC"/>
    <w:rsid w:val="00831E5A"/>
    <w:rsid w:val="00840963"/>
    <w:rsid w:val="008575DF"/>
    <w:rsid w:val="00857CBC"/>
    <w:rsid w:val="00877FA8"/>
    <w:rsid w:val="0088510C"/>
    <w:rsid w:val="00896030"/>
    <w:rsid w:val="008A05CA"/>
    <w:rsid w:val="008A2201"/>
    <w:rsid w:val="008C1CF3"/>
    <w:rsid w:val="008C269E"/>
    <w:rsid w:val="00935D1A"/>
    <w:rsid w:val="00942981"/>
    <w:rsid w:val="00957146"/>
    <w:rsid w:val="009849E9"/>
    <w:rsid w:val="009C7D7C"/>
    <w:rsid w:val="00A16360"/>
    <w:rsid w:val="00A43132"/>
    <w:rsid w:val="00A5619B"/>
    <w:rsid w:val="00A7669F"/>
    <w:rsid w:val="00A82A90"/>
    <w:rsid w:val="00A9085E"/>
    <w:rsid w:val="00A94C7A"/>
    <w:rsid w:val="00AA2D78"/>
    <w:rsid w:val="00AA6656"/>
    <w:rsid w:val="00AA6D71"/>
    <w:rsid w:val="00AB0149"/>
    <w:rsid w:val="00AB76B7"/>
    <w:rsid w:val="00AB7F0E"/>
    <w:rsid w:val="00AC5C9C"/>
    <w:rsid w:val="00AD521C"/>
    <w:rsid w:val="00AD7090"/>
    <w:rsid w:val="00AE1874"/>
    <w:rsid w:val="00B05829"/>
    <w:rsid w:val="00B10DB6"/>
    <w:rsid w:val="00B13243"/>
    <w:rsid w:val="00B34838"/>
    <w:rsid w:val="00B355E0"/>
    <w:rsid w:val="00B40559"/>
    <w:rsid w:val="00B622B1"/>
    <w:rsid w:val="00B847EF"/>
    <w:rsid w:val="00BB5150"/>
    <w:rsid w:val="00BB7824"/>
    <w:rsid w:val="00BD2B7C"/>
    <w:rsid w:val="00BF48F7"/>
    <w:rsid w:val="00C02CA4"/>
    <w:rsid w:val="00C03385"/>
    <w:rsid w:val="00C125B6"/>
    <w:rsid w:val="00C168C5"/>
    <w:rsid w:val="00C756D1"/>
    <w:rsid w:val="00C86075"/>
    <w:rsid w:val="00C937FB"/>
    <w:rsid w:val="00CA1B89"/>
    <w:rsid w:val="00CB654D"/>
    <w:rsid w:val="00CE3912"/>
    <w:rsid w:val="00D03D9B"/>
    <w:rsid w:val="00D05A1C"/>
    <w:rsid w:val="00D1556B"/>
    <w:rsid w:val="00D51444"/>
    <w:rsid w:val="00D63002"/>
    <w:rsid w:val="00D76FE4"/>
    <w:rsid w:val="00D8392C"/>
    <w:rsid w:val="00D95D3B"/>
    <w:rsid w:val="00D96CB8"/>
    <w:rsid w:val="00DB28B3"/>
    <w:rsid w:val="00DD2846"/>
    <w:rsid w:val="00DD490F"/>
    <w:rsid w:val="00E01167"/>
    <w:rsid w:val="00E12B95"/>
    <w:rsid w:val="00E17FA0"/>
    <w:rsid w:val="00E23407"/>
    <w:rsid w:val="00E2748A"/>
    <w:rsid w:val="00E55690"/>
    <w:rsid w:val="00E67899"/>
    <w:rsid w:val="00E76299"/>
    <w:rsid w:val="00E77E3F"/>
    <w:rsid w:val="00E85AEB"/>
    <w:rsid w:val="00EB200B"/>
    <w:rsid w:val="00EC0788"/>
    <w:rsid w:val="00EC4C66"/>
    <w:rsid w:val="00ED372B"/>
    <w:rsid w:val="00EE106F"/>
    <w:rsid w:val="00EE2764"/>
    <w:rsid w:val="00EF46E5"/>
    <w:rsid w:val="00F14690"/>
    <w:rsid w:val="00F2678F"/>
    <w:rsid w:val="00F56A9A"/>
    <w:rsid w:val="00F64FB1"/>
    <w:rsid w:val="00F705DF"/>
    <w:rsid w:val="00F72021"/>
    <w:rsid w:val="00F90A03"/>
    <w:rsid w:val="00FB1512"/>
    <w:rsid w:val="00FD6B70"/>
    <w:rsid w:val="00FE4221"/>
    <w:rsid w:val="00FF1FA8"/>
    <w:rsid w:val="00FF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E3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18C7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C033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E43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432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E43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4321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10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0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06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0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06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0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06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0B036-9D1E-4615-A5EB-82045770E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f.jafari</dc:creator>
  <cp:lastModifiedBy>f.jafari</cp:lastModifiedBy>
  <cp:revision>2</cp:revision>
  <dcterms:created xsi:type="dcterms:W3CDTF">2017-05-14T11:21:00Z</dcterms:created>
  <dcterms:modified xsi:type="dcterms:W3CDTF">2017-05-14T11:21:00Z</dcterms:modified>
</cp:coreProperties>
</file>